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178" w:rsidRDefault="007C5178" w:rsidP="007C5178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1</w:t>
      </w:r>
    </w:p>
    <w:p w:rsidR="00150966" w:rsidRDefault="007C5178" w:rsidP="007C517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C5178">
        <w:rPr>
          <w:rFonts w:ascii="Times New Roman" w:hAnsi="Times New Roman" w:cs="Times New Roman"/>
          <w:sz w:val="28"/>
          <w:szCs w:val="28"/>
          <w:lang w:eastAsia="ru-RU"/>
        </w:rPr>
        <w:t>Сводка предложений (замечаний), поступивших в ходе публичных консультаций, проводившихся в ходе процедуры оценки регулирующего воздействия, с указанием сведений об их учете или причинах отклонения</w:t>
      </w:r>
    </w:p>
    <w:p w:rsidR="007C5178" w:rsidRDefault="007C5178" w:rsidP="007C517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5178" w:rsidRDefault="007C5178" w:rsidP="007C5178">
      <w:pPr>
        <w:jc w:val="both"/>
        <w:rPr>
          <w:rFonts w:ascii="Times New Roman" w:hAnsi="Times New Roman" w:cs="Times New Roman"/>
          <w:sz w:val="28"/>
          <w:szCs w:val="28"/>
        </w:rPr>
      </w:pPr>
      <w:r w:rsidRPr="007C5178">
        <w:rPr>
          <w:rFonts w:ascii="Times New Roman" w:hAnsi="Times New Roman" w:cs="Times New Roman"/>
          <w:sz w:val="28"/>
          <w:szCs w:val="28"/>
          <w:lang w:eastAsia="ru-RU"/>
        </w:rPr>
        <w:t>В ходе публичных консультаций по проекту постановления Администрации городского округа Анадырь «</w:t>
      </w:r>
      <w:r w:rsidRPr="007C5178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мер по поддержке арендаторов (субарендаторов) муниципального имущества городского округа </w:t>
      </w:r>
      <w:proofErr w:type="gramStart"/>
      <w:r w:rsidRPr="007C5178">
        <w:rPr>
          <w:rFonts w:ascii="Times New Roman" w:hAnsi="Times New Roman" w:cs="Times New Roman"/>
          <w:sz w:val="28"/>
          <w:szCs w:val="28"/>
        </w:rPr>
        <w:t>Анадырь »</w:t>
      </w:r>
      <w:proofErr w:type="gramEnd"/>
      <w:r w:rsidRPr="007C5178">
        <w:rPr>
          <w:rFonts w:ascii="Times New Roman" w:hAnsi="Times New Roman" w:cs="Times New Roman"/>
          <w:sz w:val="28"/>
          <w:szCs w:val="28"/>
        </w:rPr>
        <w:t xml:space="preserve"> предложения и замечания не поступали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178" w:rsidRPr="007C5178" w:rsidRDefault="007C5178" w:rsidP="007C517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5178" w:rsidRPr="007C5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34"/>
    <w:rsid w:val="00150966"/>
    <w:rsid w:val="00796034"/>
    <w:rsid w:val="007C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EC14B"/>
  <w15:chartTrackingRefBased/>
  <w15:docId w15:val="{42AFFF10-43AA-4E46-AF68-0FF21B2F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Тюнягина Юлия Игоревна</cp:lastModifiedBy>
  <cp:revision>2</cp:revision>
  <dcterms:created xsi:type="dcterms:W3CDTF">2020-11-22T00:46:00Z</dcterms:created>
  <dcterms:modified xsi:type="dcterms:W3CDTF">2020-11-22T00:48:00Z</dcterms:modified>
</cp:coreProperties>
</file>